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9BDE2" w14:textId="77777777" w:rsidR="00FD0239" w:rsidRPr="00EA1C7C" w:rsidRDefault="00FD0239" w:rsidP="00FD023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Карточка свободной производственной площадки и оборудования,                                  территории  </w:t>
      </w:r>
      <w:r>
        <w:rPr>
          <w:rFonts w:ascii="Times New Roman" w:hAnsi="Times New Roman" w:cs="Times New Roman"/>
          <w:b/>
          <w:sz w:val="21"/>
          <w:szCs w:val="21"/>
        </w:rPr>
        <w:t>для застройки  № 4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FD0239" w:rsidRPr="00AC0A4E" w14:paraId="0C79BD85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65B2C" w14:textId="77777777" w:rsidR="00FD0239" w:rsidRPr="00AC0A4E" w:rsidRDefault="00FD0239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Муниципальное образование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4792E" w14:textId="77777777" w:rsidR="00FD0239" w:rsidRPr="00AC0A4E" w:rsidRDefault="00FD0239" w:rsidP="00EE0A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Озинское муниципальное образование Озинского муниципального района Саратовской области</w:t>
            </w:r>
          </w:p>
        </w:tc>
      </w:tr>
      <w:tr w:rsidR="00FD0239" w:rsidRPr="00AC0A4E" w14:paraId="78B09052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848B2" w14:textId="77777777" w:rsidR="00FD0239" w:rsidRPr="00AC0A4E" w:rsidRDefault="00FD0239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Наименование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9A309" w14:textId="77777777" w:rsidR="00FD0239" w:rsidRPr="00AC0A4E" w:rsidRDefault="00FD0239" w:rsidP="00EE0A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Территория для застройки</w:t>
            </w:r>
          </w:p>
        </w:tc>
      </w:tr>
      <w:tr w:rsidR="00FD0239" w:rsidRPr="00AC0A4E" w14:paraId="49EA3F52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D83F7" w14:textId="77777777" w:rsidR="00FD0239" w:rsidRPr="00AC0A4E" w:rsidRDefault="00FD0239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Кадастровый номер земельного участка: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C5D0B" w14:textId="77777777" w:rsidR="00FD0239" w:rsidRPr="00AC0A4E" w:rsidRDefault="00FD0239" w:rsidP="00EE0A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64:23:120842:2</w:t>
            </w:r>
          </w:p>
        </w:tc>
      </w:tr>
      <w:tr w:rsidR="00FD0239" w:rsidRPr="00AC0A4E" w14:paraId="3E2E0E07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BFBD7" w14:textId="77777777" w:rsidR="00FD0239" w:rsidRPr="00AC0A4E" w:rsidRDefault="00FD0239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Категория земель: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932C9" w14:textId="77777777" w:rsidR="00FD0239" w:rsidRPr="00AC0A4E" w:rsidRDefault="00FD0239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</w:t>
            </w:r>
            <w:r w:rsidRPr="00AC0A4E">
              <w:rPr>
                <w:rFonts w:ascii="Times New Roman" w:eastAsiaTheme="minorEastAsia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пунктов</w:t>
            </w:r>
          </w:p>
        </w:tc>
      </w:tr>
      <w:tr w:rsidR="00FD0239" w:rsidRPr="00AC0A4E" w14:paraId="2ADB67BA" w14:textId="77777777" w:rsidTr="00EE0AD6">
        <w:tc>
          <w:tcPr>
            <w:tcW w:w="4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D078D" w14:textId="77777777" w:rsidR="00FD0239" w:rsidRPr="00AC0A4E" w:rsidRDefault="00FD0239" w:rsidP="00EE0AD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bidi="ar-SA"/>
              </w:rPr>
              <w:t>Вид разрешенного использования земельного участка и объекта капитального строительства, в случае его наличия</w:t>
            </w:r>
          </w:p>
        </w:tc>
        <w:tc>
          <w:tcPr>
            <w:tcW w:w="4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75A01" w14:textId="77777777" w:rsidR="00FD0239" w:rsidRPr="00AC0A4E" w:rsidRDefault="00FD0239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C4B188" w14:textId="77777777" w:rsidR="00FD0239" w:rsidRPr="00AC0A4E" w:rsidRDefault="00FD0239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hAnsi="Times New Roman" w:cs="Times New Roman"/>
                <w:kern w:val="0"/>
                <w:sz w:val="20"/>
                <w:szCs w:val="20"/>
                <w:lang w:bidi="ar-SA"/>
              </w:rPr>
              <w:t>Для эксплуатации производственной базы</w:t>
            </w:r>
          </w:p>
        </w:tc>
      </w:tr>
    </w:tbl>
    <w:p w14:paraId="3E2722B0" w14:textId="77777777" w:rsidR="00FD0239" w:rsidRPr="00AC0A4E" w:rsidRDefault="00FD0239" w:rsidP="00FD023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C0A4E">
        <w:rPr>
          <w:rFonts w:ascii="Times New Roman" w:hAnsi="Times New Roman" w:cs="Times New Roman"/>
          <w:b/>
          <w:sz w:val="20"/>
          <w:szCs w:val="20"/>
        </w:rPr>
        <w:t>Основные сведения о площадке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FD0239" w:rsidRPr="00AC0A4E" w14:paraId="4412C523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A84CA" w14:textId="77777777" w:rsidR="00FD0239" w:rsidRPr="00AC0A4E" w:rsidRDefault="00FD0239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Предприятие (организация) – владелец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524D4" w14:textId="7BBD6B56" w:rsidR="00FD0239" w:rsidRPr="00AC0A4E" w:rsidRDefault="00FD0239" w:rsidP="00EE0A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Озинское муниципальное образование</w:t>
            </w: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 Озинского муниципального района Саратовской области</w:t>
            </w:r>
          </w:p>
        </w:tc>
      </w:tr>
      <w:tr w:rsidR="00FD0239" w:rsidRPr="00AC0A4E" w14:paraId="5BBBB686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1ADAD" w14:textId="77777777" w:rsidR="00FD0239" w:rsidRPr="00AC0A4E" w:rsidRDefault="00FD0239" w:rsidP="00EE0AD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 xml:space="preserve">Юридический адрес, телефон, </w:t>
            </w: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en-US" w:eastAsia="ru-RU" w:bidi="ar-SA"/>
              </w:rPr>
              <w:t>e</w:t>
            </w: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-</w:t>
            </w: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en-US" w:eastAsia="ru-RU" w:bidi="ar-SA"/>
              </w:rPr>
              <w:t>mail</w:t>
            </w: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 xml:space="preserve">. </w:t>
            </w: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en-US" w:eastAsia="ru-RU" w:bidi="ar-SA"/>
              </w:rPr>
              <w:t>Web-site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09725" w14:textId="0950AF44" w:rsidR="00FD0239" w:rsidRPr="00AC0A4E" w:rsidRDefault="00FD0239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hAnsi="Times New Roman" w:cs="Times New Roman"/>
                <w:kern w:val="0"/>
                <w:sz w:val="20"/>
                <w:szCs w:val="20"/>
                <w:lang w:bidi="ar-SA"/>
              </w:rPr>
              <w:t xml:space="preserve">413620, Российская Федерация, Саратовская область, Озинский район, </w:t>
            </w:r>
            <w:proofErr w:type="spellStart"/>
            <w:r w:rsidRPr="00AC0A4E">
              <w:rPr>
                <w:rFonts w:ascii="Times New Roman" w:hAnsi="Times New Roman" w:cs="Times New Roman"/>
                <w:kern w:val="0"/>
                <w:sz w:val="20"/>
                <w:szCs w:val="20"/>
                <w:lang w:bidi="ar-SA"/>
              </w:rPr>
              <w:t>р.п</w:t>
            </w:r>
            <w:proofErr w:type="spellEnd"/>
            <w:r w:rsidRPr="00AC0A4E">
              <w:rPr>
                <w:rFonts w:ascii="Times New Roman" w:hAnsi="Times New Roman" w:cs="Times New Roman"/>
                <w:kern w:val="0"/>
                <w:sz w:val="20"/>
                <w:szCs w:val="20"/>
                <w:lang w:bidi="ar-SA"/>
              </w:rPr>
              <w:t xml:space="preserve">. Озинки, ул. </w:t>
            </w:r>
            <w:r w:rsidRPr="00AC0A4E">
              <w:rPr>
                <w:rFonts w:ascii="Times New Roman" w:hAnsi="Times New Roman" w:cs="Times New Roman"/>
                <w:kern w:val="0"/>
                <w:sz w:val="20"/>
                <w:szCs w:val="20"/>
                <w:lang w:bidi="ar-SA"/>
              </w:rPr>
              <w:t>Советская</w:t>
            </w:r>
            <w:r w:rsidRPr="00AC0A4E">
              <w:rPr>
                <w:rFonts w:ascii="Times New Roman" w:hAnsi="Times New Roman" w:cs="Times New Roman"/>
                <w:kern w:val="0"/>
                <w:sz w:val="20"/>
                <w:szCs w:val="20"/>
                <w:lang w:bidi="ar-SA"/>
              </w:rPr>
              <w:t xml:space="preserve">, д. </w:t>
            </w:r>
            <w:r w:rsidRPr="00AC0A4E">
              <w:rPr>
                <w:rFonts w:ascii="Times New Roman" w:hAnsi="Times New Roman" w:cs="Times New Roman"/>
                <w:kern w:val="0"/>
                <w:sz w:val="20"/>
                <w:szCs w:val="20"/>
                <w:lang w:bidi="ar-SA"/>
              </w:rPr>
              <w:t>49</w:t>
            </w:r>
          </w:p>
          <w:p w14:paraId="1983435B" w14:textId="42AA101F" w:rsidR="00FD0239" w:rsidRPr="00AC0A4E" w:rsidRDefault="00FD0239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тел</w:t>
            </w: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 w:bidi="ar-SA"/>
              </w:rPr>
              <w:t>.:8(845-76)4-1</w:t>
            </w: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3-56                                                 </w:t>
            </w: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 w:bidi="ar-SA"/>
              </w:rPr>
              <w:t xml:space="preserve">                                </w:t>
            </w: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en-US" w:eastAsia="ru-RU" w:bidi="ar-SA"/>
              </w:rPr>
              <w:t>e-mail:</w:t>
            </w:r>
            <w:r w:rsidR="00CC4A00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Pr="00AC0A4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nadya.ionina2014</w:t>
            </w: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 w:bidi="ar-SA"/>
              </w:rPr>
              <w:t>@yandex.ru</w:t>
            </w:r>
          </w:p>
        </w:tc>
      </w:tr>
      <w:tr w:rsidR="00FD0239" w:rsidRPr="00AC0A4E" w14:paraId="70640ED3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622EC" w14:textId="77777777" w:rsidR="00FD0239" w:rsidRPr="00AC0A4E" w:rsidRDefault="00FD0239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Контактное лицо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69552" w14:textId="77777777" w:rsidR="00FD0239" w:rsidRPr="00AC0A4E" w:rsidRDefault="00FD0239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hAnsi="Times New Roman" w:cs="Times New Roman"/>
                <w:kern w:val="0"/>
                <w:sz w:val="20"/>
                <w:szCs w:val="20"/>
                <w:lang w:bidi="ar-SA"/>
              </w:rPr>
              <w:t xml:space="preserve">Заместитель главы администрации муниципального района по экономике и инвестиционной политике – </w:t>
            </w:r>
            <w:r w:rsidRPr="00AC0A4E">
              <w:rPr>
                <w:rFonts w:ascii="Times New Roman" w:eastAsiaTheme="minorEastAsia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Зенкова Оксана Викторовна</w:t>
            </w:r>
          </w:p>
          <w:p w14:paraId="401B3F9C" w14:textId="48B1C34A" w:rsidR="00FD0239" w:rsidRPr="00AC0A4E" w:rsidRDefault="00FD0239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hAnsi="Times New Roman" w:cs="Times New Roman"/>
                <w:sz w:val="20"/>
                <w:szCs w:val="20"/>
              </w:rPr>
              <w:t xml:space="preserve">Глава </w:t>
            </w:r>
            <w:r w:rsidRPr="00AC0A4E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 w:rsidRPr="00AC0A4E">
              <w:rPr>
                <w:rFonts w:ascii="Times New Roman" w:hAnsi="Times New Roman" w:cs="Times New Roman"/>
                <w:sz w:val="20"/>
                <w:szCs w:val="20"/>
              </w:rPr>
              <w:t xml:space="preserve">Озинского муниципального образования – </w:t>
            </w:r>
            <w:proofErr w:type="spellStart"/>
            <w:r w:rsidRPr="00AC0A4E">
              <w:rPr>
                <w:rFonts w:ascii="Times New Roman" w:hAnsi="Times New Roman" w:cs="Times New Roman"/>
                <w:sz w:val="20"/>
                <w:szCs w:val="20"/>
              </w:rPr>
              <w:t>Сайгин</w:t>
            </w:r>
            <w:proofErr w:type="spellEnd"/>
            <w:r w:rsidRPr="00AC0A4E">
              <w:rPr>
                <w:rFonts w:ascii="Times New Roman" w:hAnsi="Times New Roman" w:cs="Times New Roman"/>
                <w:sz w:val="20"/>
                <w:szCs w:val="20"/>
              </w:rPr>
              <w:t xml:space="preserve"> Андрей Анатольевич</w:t>
            </w:r>
          </w:p>
        </w:tc>
      </w:tr>
      <w:tr w:rsidR="00FD0239" w:rsidRPr="00AC0A4E" w14:paraId="2FC17F29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9959C" w14:textId="77777777" w:rsidR="00FD0239" w:rsidRPr="00AC0A4E" w:rsidRDefault="00FD0239" w:rsidP="00EE0AD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 xml:space="preserve">Телефон, </w:t>
            </w: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en-US" w:eastAsia="ru-RU" w:bidi="ar-SA"/>
              </w:rPr>
              <w:t>e</w:t>
            </w: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-</w:t>
            </w: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en-US" w:eastAsia="ru-RU" w:bidi="ar-SA"/>
              </w:rPr>
              <w:t>mail</w:t>
            </w: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 xml:space="preserve"> контактного лица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D5D50" w14:textId="77777777" w:rsidR="00FD0239" w:rsidRPr="00AC0A4E" w:rsidRDefault="00FD0239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Тел. 8-845 (76) 4-12-37, 8 (845-76) 4-13-56</w:t>
            </w:r>
          </w:p>
        </w:tc>
      </w:tr>
      <w:tr w:rsidR="00FD0239" w:rsidRPr="00AC0A4E" w14:paraId="4C8E2709" w14:textId="77777777" w:rsidTr="00EE0AD6">
        <w:trPr>
          <w:trHeight w:val="552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80B1B" w14:textId="77777777" w:rsidR="00FD0239" w:rsidRPr="00AC0A4E" w:rsidRDefault="00FD0239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Адрес места расположения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EE206" w14:textId="77777777" w:rsidR="00FD0239" w:rsidRPr="00AC0A4E" w:rsidRDefault="00FD0239" w:rsidP="00EE0A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413620, Саратовская обл., </w:t>
            </w:r>
            <w:proofErr w:type="spellStart"/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р.п</w:t>
            </w:r>
            <w:proofErr w:type="spellEnd"/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. Озинки,</w:t>
            </w:r>
          </w:p>
          <w:p w14:paraId="0801EA82" w14:textId="77777777" w:rsidR="00FD0239" w:rsidRPr="00AC0A4E" w:rsidRDefault="00FD0239" w:rsidP="00EE0A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ул. Пионерская, 88</w:t>
            </w:r>
          </w:p>
        </w:tc>
      </w:tr>
      <w:tr w:rsidR="00FD0239" w:rsidRPr="00AC0A4E" w14:paraId="55E864F5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C6BC0" w14:textId="77777777" w:rsidR="00FD0239" w:rsidRPr="00AC0A4E" w:rsidRDefault="00FD0239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Площадь (общая), кадастровый номер, кв.м.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E524F" w14:textId="77777777" w:rsidR="00FD0239" w:rsidRPr="00AC0A4E" w:rsidRDefault="00FD0239" w:rsidP="00EE0A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 17449  кв.м.</w:t>
            </w:r>
          </w:p>
        </w:tc>
      </w:tr>
      <w:tr w:rsidR="00FD0239" w:rsidRPr="00AC0A4E" w14:paraId="655735E6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5F70D" w14:textId="77777777" w:rsidR="00FD0239" w:rsidRPr="00AC0A4E" w:rsidRDefault="00FD0239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Форма владения землей и зданиями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384B6" w14:textId="374606B7" w:rsidR="00FD0239" w:rsidRPr="00AC0A4E" w:rsidRDefault="00FD0239" w:rsidP="00EE0A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Казна Озинского муниципального образования</w:t>
            </w: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 Озинского  муниципального района </w:t>
            </w:r>
          </w:p>
        </w:tc>
      </w:tr>
      <w:tr w:rsidR="00FD0239" w:rsidRPr="00AC0A4E" w14:paraId="1D70F33E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B9517" w14:textId="77777777" w:rsidR="00FD0239" w:rsidRPr="00AC0A4E" w:rsidRDefault="00FD0239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Возможность расширения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379B6" w14:textId="77777777" w:rsidR="00FD0239" w:rsidRPr="00AC0A4E" w:rsidRDefault="00FD0239" w:rsidP="00EE0A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Имеется</w:t>
            </w:r>
          </w:p>
        </w:tc>
      </w:tr>
      <w:tr w:rsidR="00FD0239" w:rsidRPr="00AC0A4E" w14:paraId="39B3F850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046E1" w14:textId="77777777" w:rsidR="00FD0239" w:rsidRPr="00AC0A4E" w:rsidRDefault="00FD0239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Близлежащие производственные объекты и расстояние до них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BCDD4" w14:textId="77777777" w:rsidR="00FD0239" w:rsidRPr="00AC0A4E" w:rsidRDefault="00FD0239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АО ДСК «Автобан»  50  м.</w:t>
            </w:r>
          </w:p>
        </w:tc>
      </w:tr>
      <w:tr w:rsidR="00FD0239" w:rsidRPr="00AC0A4E" w14:paraId="2A55E584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9D4AD" w14:textId="77777777" w:rsidR="00FD0239" w:rsidRPr="00AC0A4E" w:rsidRDefault="00FD0239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Расстояние до ближайших жилых домов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0D2DA" w14:textId="77777777" w:rsidR="00FD0239" w:rsidRPr="00AC0A4E" w:rsidRDefault="00FD0239" w:rsidP="00EE0A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500 м</w:t>
            </w:r>
          </w:p>
        </w:tc>
      </w:tr>
      <w:tr w:rsidR="00FD0239" w:rsidRPr="00AC0A4E" w14:paraId="21724B9C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2B725" w14:textId="77777777" w:rsidR="00FD0239" w:rsidRPr="00AC0A4E" w:rsidRDefault="00FD0239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Наличие ограждений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8D724" w14:textId="77777777" w:rsidR="00FD0239" w:rsidRPr="00AC0A4E" w:rsidRDefault="00FD0239" w:rsidP="00EE0A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отсутствуют</w:t>
            </w:r>
          </w:p>
        </w:tc>
      </w:tr>
    </w:tbl>
    <w:p w14:paraId="38CB56BF" w14:textId="77777777" w:rsidR="00FD0239" w:rsidRPr="00AC0A4E" w:rsidRDefault="00FD0239" w:rsidP="00FD023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C0A4E">
        <w:rPr>
          <w:rFonts w:ascii="Times New Roman" w:hAnsi="Times New Roman" w:cs="Times New Roman"/>
          <w:b/>
          <w:sz w:val="20"/>
          <w:szCs w:val="20"/>
        </w:rPr>
        <w:t>Удаленность участка (в км) от: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FD0239" w:rsidRPr="00AC0A4E" w14:paraId="39BC9527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BA444" w14:textId="77777777" w:rsidR="00FD0239" w:rsidRPr="00AC0A4E" w:rsidRDefault="00FD0239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-центра субъекта Российской Федерации в котором находится площадка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9BE75" w14:textId="77777777" w:rsidR="00FD0239" w:rsidRPr="00AC0A4E" w:rsidRDefault="00FD0239" w:rsidP="00EE0A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от г. Саратова – 291 км.</w:t>
            </w:r>
          </w:p>
        </w:tc>
      </w:tr>
      <w:tr w:rsidR="00FD0239" w:rsidRPr="00AC0A4E" w14:paraId="6B71C876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2BC62" w14:textId="77777777" w:rsidR="00FD0239" w:rsidRPr="00AC0A4E" w:rsidRDefault="00FD0239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-центра другого ближайшего субъекта Российской Федерации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1AC74" w14:textId="77777777" w:rsidR="00FD0239" w:rsidRPr="00AC0A4E" w:rsidRDefault="00FD0239" w:rsidP="00EE0A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от г. Самара – </w:t>
            </w:r>
            <w:r w:rsidRPr="00AC0A4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281</w:t>
            </w: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 км.</w:t>
            </w:r>
          </w:p>
        </w:tc>
      </w:tr>
      <w:tr w:rsidR="00FD0239" w:rsidRPr="00AC0A4E" w14:paraId="72E121DF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44D7C" w14:textId="77777777" w:rsidR="00FD0239" w:rsidRPr="00AC0A4E" w:rsidRDefault="00FD0239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-ближайшего города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D2FD8" w14:textId="77777777" w:rsidR="00FD0239" w:rsidRPr="00AC0A4E" w:rsidRDefault="00FD0239" w:rsidP="00EE0A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от г. Ершов – 120 км.</w:t>
            </w:r>
          </w:p>
        </w:tc>
      </w:tr>
      <w:tr w:rsidR="00FD0239" w:rsidRPr="00AC0A4E" w14:paraId="3DB00BE2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D4EE3" w14:textId="77777777" w:rsidR="00FD0239" w:rsidRPr="00AC0A4E" w:rsidRDefault="00FD0239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-автодороги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84370" w14:textId="77777777" w:rsidR="00FD0239" w:rsidRPr="00AC0A4E" w:rsidRDefault="00FD0239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автомагистраль Энгельс — Ершов — Озинки -Республика Казахстана – 1км.</w:t>
            </w:r>
          </w:p>
        </w:tc>
      </w:tr>
      <w:tr w:rsidR="00FD0239" w:rsidRPr="00AC0A4E" w14:paraId="2BDC54EB" w14:textId="77777777" w:rsidTr="00EE0AD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4C208" w14:textId="77777777" w:rsidR="00FD0239" w:rsidRPr="00AC0A4E" w:rsidRDefault="00FD0239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-железной дороги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47A16" w14:textId="77777777" w:rsidR="00FD0239" w:rsidRPr="00AC0A4E" w:rsidRDefault="00FD0239" w:rsidP="00EE0A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от </w:t>
            </w:r>
            <w:proofErr w:type="spellStart"/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ж.д</w:t>
            </w:r>
            <w:proofErr w:type="spellEnd"/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. станции Озинки – 1км</w:t>
            </w:r>
          </w:p>
        </w:tc>
      </w:tr>
    </w:tbl>
    <w:p w14:paraId="3EB27451" w14:textId="77777777" w:rsidR="00FD0239" w:rsidRPr="00AC0A4E" w:rsidRDefault="00FD0239" w:rsidP="00FD023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C0A4E">
        <w:rPr>
          <w:rFonts w:ascii="Times New Roman" w:hAnsi="Times New Roman" w:cs="Times New Roman"/>
          <w:b/>
          <w:sz w:val="20"/>
          <w:szCs w:val="20"/>
        </w:rPr>
        <w:t>Характеристика инфраструктуры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247"/>
        <w:gridCol w:w="1621"/>
        <w:gridCol w:w="1278"/>
        <w:gridCol w:w="2425"/>
      </w:tblGrid>
      <w:tr w:rsidR="00FD0239" w:rsidRPr="00AC0A4E" w14:paraId="079B0413" w14:textId="77777777" w:rsidTr="00EE0AD6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52310" w14:textId="77777777" w:rsidR="00FD0239" w:rsidRPr="00AC0A4E" w:rsidRDefault="00FD0239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Вид инфраструктуры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EFC46" w14:textId="77777777" w:rsidR="00FD0239" w:rsidRPr="00AC0A4E" w:rsidRDefault="00FD0239" w:rsidP="00EE0A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Ед.измер</w:t>
            </w:r>
            <w:proofErr w:type="spellEnd"/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0CCA3" w14:textId="77777777" w:rsidR="00FD0239" w:rsidRPr="00AC0A4E" w:rsidRDefault="00FD0239" w:rsidP="00EE0A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Мощность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786CC" w14:textId="77777777" w:rsidR="00FD0239" w:rsidRPr="00AC0A4E" w:rsidRDefault="00FD0239" w:rsidP="00EE0A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Описание</w:t>
            </w:r>
          </w:p>
        </w:tc>
      </w:tr>
      <w:tr w:rsidR="00FD0239" w:rsidRPr="00AC0A4E" w14:paraId="10871E4B" w14:textId="77777777" w:rsidTr="00EE0AD6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7F6B6" w14:textId="77777777" w:rsidR="00FD0239" w:rsidRPr="00AC0A4E" w:rsidRDefault="00FD0239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Газ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08B98" w14:textId="77777777" w:rsidR="00FD0239" w:rsidRPr="00AC0A4E" w:rsidRDefault="00FD0239" w:rsidP="00EE0A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М.куб</w:t>
            </w:r>
            <w:proofErr w:type="spellEnd"/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/час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81A24" w14:textId="77777777" w:rsidR="00FD0239" w:rsidRPr="00AC0A4E" w:rsidRDefault="00FD0239" w:rsidP="00EE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F9B57" w14:textId="77777777" w:rsidR="00FD0239" w:rsidRPr="00AC0A4E" w:rsidRDefault="00FD0239" w:rsidP="00EE0A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Имеется  возможность подключения</w:t>
            </w:r>
          </w:p>
        </w:tc>
      </w:tr>
      <w:tr w:rsidR="00FD0239" w:rsidRPr="00AC0A4E" w14:paraId="1B9912B7" w14:textId="77777777" w:rsidTr="00EE0AD6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1D3E0" w14:textId="77777777" w:rsidR="00FD0239" w:rsidRPr="00AC0A4E" w:rsidRDefault="00FD0239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Отопление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A0DCC" w14:textId="77777777" w:rsidR="00FD0239" w:rsidRPr="00AC0A4E" w:rsidRDefault="00FD0239" w:rsidP="00EE0A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Гкал/час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00148" w14:textId="77777777" w:rsidR="00FD0239" w:rsidRPr="00AC0A4E" w:rsidRDefault="00FD0239" w:rsidP="00EE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E0D82" w14:textId="77777777" w:rsidR="00FD0239" w:rsidRPr="00AC0A4E" w:rsidRDefault="00FD0239" w:rsidP="00EE0A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Отсутствует</w:t>
            </w:r>
          </w:p>
        </w:tc>
      </w:tr>
      <w:tr w:rsidR="00FD0239" w:rsidRPr="00AC0A4E" w14:paraId="39B4AAF1" w14:textId="77777777" w:rsidTr="00EE0AD6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FABD4" w14:textId="77777777" w:rsidR="00FD0239" w:rsidRPr="00AC0A4E" w:rsidRDefault="00FD0239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Пар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FCA72" w14:textId="77777777" w:rsidR="00FD0239" w:rsidRPr="00AC0A4E" w:rsidRDefault="00FD0239" w:rsidP="00EE0A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Бар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63681" w14:textId="77777777" w:rsidR="00FD0239" w:rsidRPr="00AC0A4E" w:rsidRDefault="00FD0239" w:rsidP="00EE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5CA75" w14:textId="77777777" w:rsidR="00FD0239" w:rsidRPr="00AC0A4E" w:rsidRDefault="00FD0239" w:rsidP="00EE0A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Отсутствует</w:t>
            </w:r>
          </w:p>
        </w:tc>
      </w:tr>
      <w:tr w:rsidR="00FD0239" w:rsidRPr="00AC0A4E" w14:paraId="764BC130" w14:textId="77777777" w:rsidTr="00EE0AD6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EC17B" w14:textId="77777777" w:rsidR="00FD0239" w:rsidRPr="00AC0A4E" w:rsidRDefault="00FD0239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Электроэнергия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17508" w14:textId="77777777" w:rsidR="00FD0239" w:rsidRPr="00AC0A4E" w:rsidRDefault="00FD0239" w:rsidP="00EE0A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кВт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39C95" w14:textId="77777777" w:rsidR="00FD0239" w:rsidRPr="00AC0A4E" w:rsidRDefault="00FD0239" w:rsidP="00EE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AD074" w14:textId="77777777" w:rsidR="00FD0239" w:rsidRPr="00AC0A4E" w:rsidRDefault="00FD0239" w:rsidP="00EE0A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Имеется возможность подключения</w:t>
            </w:r>
          </w:p>
        </w:tc>
      </w:tr>
      <w:tr w:rsidR="00FD0239" w:rsidRPr="00AC0A4E" w14:paraId="38011E41" w14:textId="77777777" w:rsidTr="00EE0AD6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F407A" w14:textId="77777777" w:rsidR="00FD0239" w:rsidRPr="00AC0A4E" w:rsidRDefault="00FD0239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Водоснабжение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973D8" w14:textId="77777777" w:rsidR="00FD0239" w:rsidRPr="00AC0A4E" w:rsidRDefault="00FD0239" w:rsidP="00EE0A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М.куб</w:t>
            </w:r>
            <w:proofErr w:type="spellEnd"/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/год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DF20B" w14:textId="77777777" w:rsidR="00FD0239" w:rsidRPr="00AC0A4E" w:rsidRDefault="00FD0239" w:rsidP="00EE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B8243" w14:textId="77777777" w:rsidR="00FD0239" w:rsidRPr="00AC0A4E" w:rsidRDefault="00FD0239" w:rsidP="00EE0A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Имеются 2 скважины</w:t>
            </w:r>
          </w:p>
        </w:tc>
      </w:tr>
      <w:tr w:rsidR="00FD0239" w:rsidRPr="00AC0A4E" w14:paraId="023BD05F" w14:textId="77777777" w:rsidTr="00EE0AD6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27C41" w14:textId="77777777" w:rsidR="00FD0239" w:rsidRPr="00AC0A4E" w:rsidRDefault="00FD0239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Канализация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59EE1" w14:textId="77777777" w:rsidR="00FD0239" w:rsidRPr="00AC0A4E" w:rsidRDefault="00FD0239" w:rsidP="00EE0A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М.куб</w:t>
            </w:r>
            <w:proofErr w:type="spellEnd"/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/год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D12B3" w14:textId="77777777" w:rsidR="00FD0239" w:rsidRPr="00AC0A4E" w:rsidRDefault="00FD0239" w:rsidP="00EE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34BB1" w14:textId="77777777" w:rsidR="00FD0239" w:rsidRPr="00AC0A4E" w:rsidRDefault="00FD0239" w:rsidP="00EE0A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Имеется  возможность подключения</w:t>
            </w:r>
          </w:p>
        </w:tc>
      </w:tr>
      <w:tr w:rsidR="00FD0239" w:rsidRPr="00AC0A4E" w14:paraId="12C76B4D" w14:textId="77777777" w:rsidTr="00EE0AD6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584C8" w14:textId="77777777" w:rsidR="00FD0239" w:rsidRPr="00AC0A4E" w:rsidRDefault="00FD0239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Очистные сооружения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3D650" w14:textId="77777777" w:rsidR="00FD0239" w:rsidRPr="00AC0A4E" w:rsidRDefault="00FD0239" w:rsidP="00EE0A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М.куб</w:t>
            </w:r>
            <w:proofErr w:type="spellEnd"/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/год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16386" w14:textId="77777777" w:rsidR="00FD0239" w:rsidRPr="00AC0A4E" w:rsidRDefault="00FD0239" w:rsidP="00EE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3E8D1" w14:textId="77777777" w:rsidR="00FD0239" w:rsidRPr="00AC0A4E" w:rsidRDefault="00FD0239" w:rsidP="00EE0A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Отстойник</w:t>
            </w:r>
          </w:p>
        </w:tc>
      </w:tr>
      <w:tr w:rsidR="00FD0239" w:rsidRPr="00AC0A4E" w14:paraId="371A8908" w14:textId="77777777" w:rsidTr="00EE0AD6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C267E" w14:textId="77777777" w:rsidR="00FD0239" w:rsidRPr="00AC0A4E" w:rsidRDefault="00FD0239" w:rsidP="00EE0AD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Котельные установки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D681E" w14:textId="77777777" w:rsidR="00FD0239" w:rsidRPr="00AC0A4E" w:rsidRDefault="00FD0239" w:rsidP="00EE0A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кВт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03784" w14:textId="77777777" w:rsidR="00FD0239" w:rsidRPr="00AC0A4E" w:rsidRDefault="00FD0239" w:rsidP="00EE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E9D05" w14:textId="77777777" w:rsidR="00FD0239" w:rsidRPr="00AC0A4E" w:rsidRDefault="00FD0239" w:rsidP="00EE0AD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Отсутствуют</w:t>
            </w:r>
          </w:p>
        </w:tc>
      </w:tr>
    </w:tbl>
    <w:p w14:paraId="1007C4F0" w14:textId="77777777" w:rsidR="00FD0239" w:rsidRPr="00AC0A4E" w:rsidRDefault="00FD0239" w:rsidP="00FD023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C0A4E">
        <w:rPr>
          <w:rFonts w:ascii="Times New Roman" w:hAnsi="Times New Roman" w:cs="Times New Roman"/>
          <w:b/>
          <w:sz w:val="20"/>
          <w:szCs w:val="20"/>
        </w:rPr>
        <w:t>Основные параметры зданий и сооружений, расположенных на площадке</w:t>
      </w:r>
    </w:p>
    <w:tbl>
      <w:tblPr>
        <w:tblW w:w="9824" w:type="dxa"/>
        <w:tblLayout w:type="fixed"/>
        <w:tblLook w:val="04A0" w:firstRow="1" w:lastRow="0" w:firstColumn="1" w:lastColumn="0" w:noHBand="0" w:noVBand="1"/>
      </w:tblPr>
      <w:tblGrid>
        <w:gridCol w:w="2019"/>
        <w:gridCol w:w="1205"/>
        <w:gridCol w:w="1298"/>
        <w:gridCol w:w="963"/>
        <w:gridCol w:w="1716"/>
        <w:gridCol w:w="1082"/>
        <w:gridCol w:w="1541"/>
      </w:tblGrid>
      <w:tr w:rsidR="00FD0239" w:rsidRPr="00AC0A4E" w14:paraId="43842594" w14:textId="77777777" w:rsidTr="00AC0A4E"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AEB2E" w14:textId="77777777" w:rsidR="00FD0239" w:rsidRPr="00AC0A4E" w:rsidRDefault="00FD0239" w:rsidP="00EE0A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Наименование здания, сооружения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CFBD5" w14:textId="77777777" w:rsidR="00FD0239" w:rsidRPr="00AC0A4E" w:rsidRDefault="00FD0239" w:rsidP="00EE0A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 xml:space="preserve">Площадь, </w:t>
            </w:r>
            <w:proofErr w:type="spellStart"/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м.кв</w:t>
            </w:r>
            <w:proofErr w:type="spellEnd"/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.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5F618" w14:textId="77777777" w:rsidR="00FD0239" w:rsidRPr="00AC0A4E" w:rsidRDefault="00FD0239" w:rsidP="00EE0A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Этажность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EB6C8" w14:textId="77777777" w:rsidR="00FD0239" w:rsidRPr="00AC0A4E" w:rsidRDefault="00FD0239" w:rsidP="00EE0A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Высота этажа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6FC1D" w14:textId="77777777" w:rsidR="00FD0239" w:rsidRPr="00AC0A4E" w:rsidRDefault="00FD0239" w:rsidP="00EE0A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Строительный материал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295C3" w14:textId="77777777" w:rsidR="00FD0239" w:rsidRPr="00AC0A4E" w:rsidRDefault="00FD0239" w:rsidP="00EE0A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Износ,</w:t>
            </w:r>
          </w:p>
          <w:p w14:paraId="013840A5" w14:textId="77777777" w:rsidR="00FD0239" w:rsidRPr="00AC0A4E" w:rsidRDefault="00FD0239" w:rsidP="00EE0A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%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4B582" w14:textId="77777777" w:rsidR="00FD0239" w:rsidRPr="00AC0A4E" w:rsidRDefault="00FD0239" w:rsidP="00EE0A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Возможность расширения</w:t>
            </w:r>
          </w:p>
        </w:tc>
      </w:tr>
    </w:tbl>
    <w:p w14:paraId="3FA26C8B" w14:textId="29467D63" w:rsidR="00FD0239" w:rsidRPr="00CC4A00" w:rsidRDefault="00AC0A4E" w:rsidP="00FD0239">
      <w:pPr>
        <w:rPr>
          <w:rFonts w:ascii="Times New Roman" w:hAnsi="Times New Roman" w:cs="Times New Roman"/>
          <w:b/>
          <w:sz w:val="20"/>
          <w:szCs w:val="20"/>
        </w:rPr>
      </w:pPr>
      <w:r w:rsidRPr="00CC4A00">
        <w:rPr>
          <w:rFonts w:ascii="Times New Roman" w:hAnsi="Times New Roman" w:cs="Times New Roman"/>
          <w:b/>
          <w:sz w:val="20"/>
          <w:szCs w:val="20"/>
        </w:rPr>
        <w:t>Предложение по использования площадки:</w:t>
      </w:r>
      <w:r w:rsidRPr="00CC4A00">
        <w:rPr>
          <w:rFonts w:ascii="Times New Roman" w:hAnsi="Times New Roman" w:cs="Times New Roman"/>
          <w:b/>
          <w:sz w:val="20"/>
          <w:szCs w:val="20"/>
        </w:rPr>
        <w:t xml:space="preserve"> для </w:t>
      </w:r>
      <w:r w:rsidR="00A10C50" w:rsidRPr="00CC4A00">
        <w:rPr>
          <w:rFonts w:ascii="Times New Roman" w:hAnsi="Times New Roman" w:cs="Times New Roman"/>
          <w:b/>
          <w:sz w:val="20"/>
          <w:szCs w:val="20"/>
        </w:rPr>
        <w:t>обеспечения заняти</w:t>
      </w:r>
      <w:r w:rsidR="00CC4A00" w:rsidRPr="00CC4A00">
        <w:rPr>
          <w:rFonts w:ascii="Times New Roman" w:hAnsi="Times New Roman" w:cs="Times New Roman"/>
          <w:b/>
          <w:sz w:val="20"/>
          <w:szCs w:val="20"/>
        </w:rPr>
        <w:t>й спортом в помещении: размещение бассейнов, физкультурно0оздоровительных комплексов в зданиях и сооружениях</w:t>
      </w:r>
    </w:p>
    <w:p w14:paraId="2A1DACF5" w14:textId="77777777" w:rsidR="002A3DC1" w:rsidRPr="00AC0A4E" w:rsidRDefault="002A3DC1">
      <w:pPr>
        <w:rPr>
          <w:rFonts w:ascii="Times New Roman" w:hAnsi="Times New Roman" w:cs="Times New Roman"/>
          <w:sz w:val="20"/>
          <w:szCs w:val="20"/>
        </w:rPr>
      </w:pPr>
    </w:p>
    <w:sectPr w:rsidR="002A3DC1" w:rsidRPr="00AC0A4E" w:rsidSect="00170687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47A"/>
    <w:rsid w:val="00170687"/>
    <w:rsid w:val="002A3DC1"/>
    <w:rsid w:val="0080247A"/>
    <w:rsid w:val="00A10C50"/>
    <w:rsid w:val="00AC0A4E"/>
    <w:rsid w:val="00CC4A00"/>
    <w:rsid w:val="00DC6343"/>
    <w:rsid w:val="00FD0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53DFC"/>
  <w15:chartTrackingRefBased/>
  <w15:docId w15:val="{C0433232-BAE0-4163-AFA8-66DB3E8E9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kern w:val="3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239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egoe UI" w:hAnsi="Liberation Serif" w:cs="Tahoma"/>
      <w:bCs w:val="0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C6343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2023-10-04T09:40:00Z</dcterms:created>
  <dcterms:modified xsi:type="dcterms:W3CDTF">2023-10-04T11:29:00Z</dcterms:modified>
</cp:coreProperties>
</file>